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关于南宁急救医疗中心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心肺复苏训练及考核系统模型（含模拟AED）</w:t>
      </w:r>
      <w:r>
        <w:rPr>
          <w:rFonts w:hint="eastAsia" w:ascii="方正小标宋简体" w:hAnsi="宋体" w:eastAsia="方正小标宋简体"/>
          <w:sz w:val="44"/>
          <w:szCs w:val="44"/>
        </w:rPr>
        <w:t>采购评审结果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根据《南宁急救医疗中心非政府采购内控制度（试行）》有关要求，南宁急救医疗中心于2023年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日组织开展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val="en-US" w:eastAsia="zh-CN"/>
        </w:rPr>
        <w:t>心肺复苏训练及考核系统模型（含模拟AED）采购</w:t>
      </w:r>
      <w:r>
        <w:rPr>
          <w:rFonts w:hint="eastAsia" w:ascii="仿宋_GB2312" w:hAnsi="宋体" w:eastAsia="仿宋_GB2312"/>
          <w:sz w:val="32"/>
          <w:szCs w:val="32"/>
        </w:rPr>
        <w:t>内部评审工作。经过评审，确定了最符合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val="en-US" w:eastAsia="zh-CN"/>
        </w:rPr>
        <w:t>心肺复苏训练及考核系统模型（含模拟AED）</w:t>
      </w:r>
      <w:r>
        <w:rPr>
          <w:rFonts w:hint="eastAsia" w:ascii="仿宋_GB2312" w:hAnsi="宋体" w:eastAsia="仿宋_GB2312"/>
          <w:sz w:val="32"/>
          <w:szCs w:val="32"/>
        </w:rPr>
        <w:t>采购意向的供应商，中标供应商为：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广西虚拟智能科技有限公司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现按规定将采购评审结果向社会公示（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公示期为1天</w:t>
      </w:r>
      <w:r>
        <w:rPr>
          <w:rFonts w:hint="eastAsia" w:ascii="仿宋_GB2312" w:hAnsi="宋体" w:eastAsia="仿宋_GB2312"/>
          <w:sz w:val="32"/>
          <w:szCs w:val="32"/>
        </w:rPr>
        <w:t>），如有异议请向南宁急救医疗中心党办（0771－5738860）提出。群众依法反映问题受法律保护。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      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              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南宁急救医疗中心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2023年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                                                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YWNhOGVkZDRlZTU3MWU2N2E0ZDI0MWY2YTg2NzYifQ=="/>
  </w:docVars>
  <w:rsids>
    <w:rsidRoot w:val="00D8394F"/>
    <w:rsid w:val="000538B6"/>
    <w:rsid w:val="000727E6"/>
    <w:rsid w:val="0010727C"/>
    <w:rsid w:val="0017736C"/>
    <w:rsid w:val="001937AA"/>
    <w:rsid w:val="00231834"/>
    <w:rsid w:val="004343FB"/>
    <w:rsid w:val="0046392A"/>
    <w:rsid w:val="00535F94"/>
    <w:rsid w:val="00583BD5"/>
    <w:rsid w:val="005B228E"/>
    <w:rsid w:val="00671AFB"/>
    <w:rsid w:val="0081322B"/>
    <w:rsid w:val="008944E0"/>
    <w:rsid w:val="008B47A9"/>
    <w:rsid w:val="009334FD"/>
    <w:rsid w:val="00AF7A87"/>
    <w:rsid w:val="00CC27F1"/>
    <w:rsid w:val="00D04BB8"/>
    <w:rsid w:val="00D16A58"/>
    <w:rsid w:val="00D8394F"/>
    <w:rsid w:val="00E17B44"/>
    <w:rsid w:val="00EA40EE"/>
    <w:rsid w:val="08473693"/>
    <w:rsid w:val="08BD6586"/>
    <w:rsid w:val="0B5605CC"/>
    <w:rsid w:val="13FC4407"/>
    <w:rsid w:val="17C84600"/>
    <w:rsid w:val="18DC2DD3"/>
    <w:rsid w:val="18F40B04"/>
    <w:rsid w:val="51453FF0"/>
    <w:rsid w:val="53234805"/>
    <w:rsid w:val="537A1FE7"/>
    <w:rsid w:val="56F664B8"/>
    <w:rsid w:val="6091032F"/>
    <w:rsid w:val="614829FA"/>
    <w:rsid w:val="66770C98"/>
    <w:rsid w:val="6CB670EA"/>
    <w:rsid w:val="6F9B59F7"/>
    <w:rsid w:val="71775FF0"/>
    <w:rsid w:val="717C7162"/>
    <w:rsid w:val="78FB3062"/>
    <w:rsid w:val="7CEF2EDE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366</Characters>
  <Lines>2</Lines>
  <Paragraphs>1</Paragraphs>
  <TotalTime>1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2022-03-20T02:22:00Z</dcterms:created>
  <dc:creator>李彩相</dc:creator>
  <cp:lastModifiedBy>农培耀</cp:lastModifiedBy>
  <dcterms:modified xsi:type="dcterms:W3CDTF">2023-11-01T09:08:45Z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6E66D5B5091942A5B9C0260BB4E0D017_13</vt:lpwstr>
  </property>
</Properties>
</file>