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关于南宁急救医疗中心社区老人应急救助平台运维服务及迁移服务项目采购评审结果公示</w:t>
      </w:r>
    </w:p>
    <w:p>
      <w:pPr>
        <w:ind w:firstLine="640" w:firstLineChars="200"/>
        <w:rPr>
          <w:rFonts w:hint="eastAsia"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根据《南宁急救医疗中心非政府采购内控制度（试行）》有关要求，南宁急救医疗中心于2022年6月30日组织开展中心社区老人应急救助平台运维服务及迁移服务项目内部评审工作。经过评审，</w:t>
      </w:r>
      <w:bookmarkStart w:id="0" w:name="_GoBack"/>
      <w:bookmarkEnd w:id="0"/>
      <w:r>
        <w:rPr>
          <w:rFonts w:hint="eastAsia" w:ascii="仿宋_GB2312" w:hAnsi="宋体" w:eastAsia="仿宋_GB2312"/>
          <w:sz w:val="32"/>
          <w:szCs w:val="32"/>
        </w:rPr>
        <w:t>确定了最符合中心社区老人应急救助平台运维服务及迁移服务项目采购意向的供应商名单，中标供应商为：</w:t>
      </w:r>
      <w:r>
        <w:rPr>
          <w:rFonts w:ascii="仿宋" w:hAnsi="仿宋" w:eastAsia="仿宋" w:cs="仿宋"/>
          <w:sz w:val="32"/>
          <w:szCs w:val="32"/>
        </w:rPr>
        <w:t>广西广播电视信息网络股份有限公司南宁分公司</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现按规定将采购评审结果向社会公示（2022年6月30日-6月4日），如有异议请向南宁急救医疗中心党办（0771－5738860）提出。群众依法反映问题受法律保护。</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2022年6月30日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0727C"/>
    <w:rsid w:val="0017736C"/>
    <w:rsid w:val="001937AA"/>
    <w:rsid w:val="00231834"/>
    <w:rsid w:val="004343FB"/>
    <w:rsid w:val="0046392A"/>
    <w:rsid w:val="00535F94"/>
    <w:rsid w:val="005B228E"/>
    <w:rsid w:val="00671AFB"/>
    <w:rsid w:val="008944E0"/>
    <w:rsid w:val="008B47A9"/>
    <w:rsid w:val="009334FD"/>
    <w:rsid w:val="00AF7A87"/>
    <w:rsid w:val="00CC27F1"/>
    <w:rsid w:val="00D16A58"/>
    <w:rsid w:val="00D8394F"/>
    <w:rsid w:val="00E17B44"/>
    <w:rsid w:val="00E91EAE"/>
    <w:rsid w:val="00EA4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276</Words>
  <Characters>388</Characters>
  <Lines>2</Lines>
  <Paragraphs>1</Paragraphs>
  <TotalTime>24</TotalTime>
  <ScaleCrop>false</ScaleCrop>
  <LinksUpToDate>false</LinksUpToDate>
  <CharactersWithSpaces>405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南宁急救医疗中心</cp:lastModifiedBy>
  <dcterms:modified xsi:type="dcterms:W3CDTF">2022-06-30T09:40:54Z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E0DE3A2F3E8F4BADACAD1C72827954D3</vt:lpwstr>
  </property>
</Properties>
</file>